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D81FD" w14:textId="04D563A9" w:rsidR="003D1A5B" w:rsidRPr="003D1A5B" w:rsidRDefault="003D1A5B" w:rsidP="003D1A5B">
      <w:pPr>
        <w:rPr>
          <w:rFonts w:ascii="Calibri" w:hAnsi="Calibri" w:cs="Calibri"/>
        </w:rPr>
      </w:pPr>
      <w:r w:rsidRPr="002E7D32">
        <w:rPr>
          <w:noProof/>
          <w:sz w:val="28"/>
          <w:szCs w:val="28"/>
        </w:rPr>
        <w:drawing>
          <wp:anchor distT="0" distB="0" distL="114300" distR="114300" simplePos="0" relativeHeight="251659264" behindDoc="0" locked="0" layoutInCell="1" allowOverlap="1" wp14:anchorId="095D0943" wp14:editId="678BB8CF">
            <wp:simplePos x="0" y="0"/>
            <wp:positionH relativeFrom="margin">
              <wp:align>center</wp:align>
            </wp:positionH>
            <wp:positionV relativeFrom="paragraph">
              <wp:posOffset>-914400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5C085C" w14:textId="77777777" w:rsidR="003D1A5B" w:rsidRPr="003D1A5B" w:rsidRDefault="003D1A5B" w:rsidP="003D1A5B">
      <w:pPr>
        <w:rPr>
          <w:rFonts w:ascii="Calibri" w:hAnsi="Calibri" w:cs="Calibri"/>
        </w:rPr>
      </w:pPr>
    </w:p>
    <w:p w14:paraId="31FCAF8C" w14:textId="77777777" w:rsidR="003D1A5B" w:rsidRDefault="003D1A5B" w:rsidP="003D1A5B">
      <w:pPr>
        <w:rPr>
          <w:rFonts w:ascii="Calibri" w:hAnsi="Calibri" w:cs="Calibri"/>
        </w:rPr>
      </w:pPr>
    </w:p>
    <w:p w14:paraId="0F15816E" w14:textId="45E7490D" w:rsidR="003D1A5B" w:rsidRPr="003D1A5B" w:rsidRDefault="003D1A5B" w:rsidP="003D1A5B">
      <w:pPr>
        <w:rPr>
          <w:rFonts w:ascii="Calibri" w:hAnsi="Calibri" w:cs="Calibri"/>
        </w:rPr>
      </w:pPr>
      <w:r w:rsidRPr="003D1A5B">
        <w:rPr>
          <w:rFonts w:ascii="Calibri" w:hAnsi="Calibri" w:cs="Calibri"/>
        </w:rPr>
        <w:t xml:space="preserve">Dear </w:t>
      </w:r>
      <w:r w:rsidRPr="0096459C">
        <w:rPr>
          <w:rFonts w:ascii="Calibri" w:hAnsi="Calibri" w:cs="Calibri"/>
          <w:highlight w:val="yellow"/>
        </w:rPr>
        <w:t>[Donor Name],</w:t>
      </w:r>
    </w:p>
    <w:p w14:paraId="145B217A" w14:textId="458A592C" w:rsidR="003D1A5B" w:rsidRPr="003D1A5B" w:rsidRDefault="003D1A5B" w:rsidP="003D1A5B">
      <w:pPr>
        <w:rPr>
          <w:rFonts w:ascii="Calibri" w:hAnsi="Calibri" w:cs="Calibri"/>
        </w:rPr>
      </w:pPr>
      <w:r w:rsidRPr="003D1A5B">
        <w:rPr>
          <w:rFonts w:ascii="Calibri" w:hAnsi="Calibri" w:cs="Calibri"/>
        </w:rPr>
        <w:t xml:space="preserve">As we </w:t>
      </w:r>
      <w:proofErr w:type="gramStart"/>
      <w:r w:rsidRPr="003D1A5B">
        <w:rPr>
          <w:rFonts w:ascii="Calibri" w:hAnsi="Calibri" w:cs="Calibri"/>
        </w:rPr>
        <w:t>prepare</w:t>
      </w:r>
      <w:proofErr w:type="gramEnd"/>
      <w:r w:rsidRPr="003D1A5B">
        <w:rPr>
          <w:rFonts w:ascii="Calibri" w:hAnsi="Calibri" w:cs="Calibri"/>
        </w:rPr>
        <w:t xml:space="preserve"> to launch our </w:t>
      </w:r>
      <w:r w:rsidRPr="0096459C">
        <w:rPr>
          <w:rFonts w:ascii="Calibri" w:hAnsi="Calibri" w:cs="Calibri"/>
          <w:i/>
          <w:iCs/>
        </w:rPr>
        <w:t>Called to Serve: Sharing Our Blessings, Strengthening Our Church</w:t>
      </w:r>
      <w:r w:rsidRPr="003D1A5B">
        <w:rPr>
          <w:rFonts w:ascii="Calibri" w:hAnsi="Calibri" w:cs="Calibri"/>
        </w:rPr>
        <w:t xml:space="preserve"> offertory program, I wanted to reach out to you personally.</w:t>
      </w:r>
      <w:r>
        <w:rPr>
          <w:rFonts w:ascii="Calibri" w:hAnsi="Calibri" w:cs="Calibri"/>
        </w:rPr>
        <w:t xml:space="preserve"> </w:t>
      </w:r>
      <w:r w:rsidRPr="003D1A5B">
        <w:rPr>
          <w:rFonts w:ascii="Calibri" w:hAnsi="Calibri" w:cs="Calibri"/>
        </w:rPr>
        <w:t xml:space="preserve">You are someone who has consistently supported our parish in meaningful ways, and I want to begin by simply saying thank you. Your generosity has helped sustain our ministries, maintain our sacred spaces, and care for the spiritual needs of our community. Your leadership </w:t>
      </w:r>
      <w:r>
        <w:rPr>
          <w:rFonts w:ascii="Calibri" w:hAnsi="Calibri" w:cs="Calibri"/>
        </w:rPr>
        <w:t xml:space="preserve">is </w:t>
      </w:r>
      <w:r w:rsidRPr="003D1A5B">
        <w:rPr>
          <w:rFonts w:ascii="Calibri" w:hAnsi="Calibri" w:cs="Calibri"/>
        </w:rPr>
        <w:t>mak</w:t>
      </w:r>
      <w:r>
        <w:rPr>
          <w:rFonts w:ascii="Calibri" w:hAnsi="Calibri" w:cs="Calibri"/>
        </w:rPr>
        <w:t>ing</w:t>
      </w:r>
      <w:r w:rsidRPr="003D1A5B">
        <w:rPr>
          <w:rFonts w:ascii="Calibri" w:hAnsi="Calibri" w:cs="Calibri"/>
        </w:rPr>
        <w:t xml:space="preserve"> a real and lasting impact</w:t>
      </w:r>
      <w:r>
        <w:rPr>
          <w:rFonts w:ascii="Calibri" w:hAnsi="Calibri" w:cs="Calibri"/>
        </w:rPr>
        <w:t>!</w:t>
      </w:r>
    </w:p>
    <w:p w14:paraId="72E01887" w14:textId="3CD0B214" w:rsidR="003D1A5B" w:rsidRPr="003D1A5B" w:rsidRDefault="003D1A5B" w:rsidP="003D1A5B">
      <w:pPr>
        <w:rPr>
          <w:rFonts w:ascii="Calibri" w:hAnsi="Calibri" w:cs="Calibri"/>
        </w:rPr>
      </w:pPr>
      <w:r w:rsidRPr="003D1A5B">
        <w:rPr>
          <w:rFonts w:ascii="Calibri" w:hAnsi="Calibri" w:cs="Calibri"/>
        </w:rPr>
        <w:t>Because of your faithful support, I wanted you to have an early look at what we’ll be inviting the entire parish into over the coming weeks. During Called to Serve, we are asking every household to prayerfully consider increasing their weekly offertory gift. It’s a moment to pause, reflect, and make an intentional commitment to the future of our parish.</w:t>
      </w:r>
    </w:p>
    <w:p w14:paraId="70450D41" w14:textId="2D4C6F06" w:rsidR="003D1A5B" w:rsidRPr="003D1A5B" w:rsidRDefault="003D1A5B" w:rsidP="003D1A5B">
      <w:pPr>
        <w:rPr>
          <w:rFonts w:ascii="Calibri" w:hAnsi="Calibri" w:cs="Calibri"/>
        </w:rPr>
      </w:pPr>
      <w:r w:rsidRPr="003D1A5B">
        <w:rPr>
          <w:rFonts w:ascii="Calibri" w:hAnsi="Calibri" w:cs="Calibri"/>
        </w:rPr>
        <w:t>We’ll also be highlighting a few additional ways to give, including online giving and gifts through retirement accounts or appreciated stock. However, one area we are especially emphasizing this year is legacy giving.</w:t>
      </w:r>
    </w:p>
    <w:p w14:paraId="241A5746" w14:textId="77777777" w:rsidR="003D1A5B" w:rsidRPr="003D1A5B" w:rsidRDefault="003D1A5B" w:rsidP="003D1A5B">
      <w:pPr>
        <w:rPr>
          <w:rFonts w:ascii="Calibri" w:hAnsi="Calibri" w:cs="Calibri"/>
        </w:rPr>
      </w:pPr>
      <w:r w:rsidRPr="003D1A5B">
        <w:rPr>
          <w:rFonts w:ascii="Calibri" w:hAnsi="Calibri" w:cs="Calibri"/>
        </w:rPr>
        <w:t xml:space="preserve">We’ve partnered with My Catholic Will, a free online platform that allows anyone to create a legal will in under 20 minutes. If you haven’t created a will yet, or if yours could use an update, I hope you’ll consider this faith-centered option. It’s a practical and thoughtful way to care for your family and express your values. You can learn more or begin here:  </w:t>
      </w:r>
    </w:p>
    <w:p w14:paraId="197CBFBF" w14:textId="684C1723" w:rsidR="003D1A5B" w:rsidRPr="003D1A5B" w:rsidRDefault="003D1A5B" w:rsidP="003D1A5B">
      <w:pPr>
        <w:jc w:val="center"/>
        <w:rPr>
          <w:rFonts w:ascii="Calibri" w:hAnsi="Calibri" w:cs="Calibri"/>
          <w:b/>
          <w:bCs/>
        </w:rPr>
      </w:pPr>
      <w:r w:rsidRPr="003D1A5B">
        <w:rPr>
          <w:rFonts w:ascii="Calibri" w:hAnsi="Calibri" w:cs="Calibri"/>
          <w:b/>
          <w:bCs/>
        </w:rPr>
        <w:t>https://mycatholicwill.com/archbalt</w:t>
      </w:r>
    </w:p>
    <w:p w14:paraId="3A73D863" w14:textId="790D24E6" w:rsidR="003D1A5B" w:rsidRPr="003D1A5B" w:rsidRDefault="003D1A5B" w:rsidP="003D1A5B">
      <w:pPr>
        <w:rPr>
          <w:rFonts w:ascii="Calibri" w:hAnsi="Calibri" w:cs="Calibri"/>
        </w:rPr>
      </w:pPr>
      <w:r w:rsidRPr="003D1A5B">
        <w:rPr>
          <w:rFonts w:ascii="Calibri" w:hAnsi="Calibri" w:cs="Calibri"/>
        </w:rPr>
        <w:t xml:space="preserve">As someone who already does so much for our parish, I would be grateful if you would consider increasing your </w:t>
      </w:r>
      <w:r w:rsidR="0096459C" w:rsidRPr="0096459C">
        <w:rPr>
          <w:rFonts w:ascii="Calibri" w:hAnsi="Calibri" w:cs="Calibri"/>
          <w:highlight w:val="yellow"/>
        </w:rPr>
        <w:t>yearly/monthly/weekly</w:t>
      </w:r>
      <w:r w:rsidRPr="0096459C">
        <w:rPr>
          <w:rFonts w:ascii="Calibri" w:hAnsi="Calibri" w:cs="Calibri"/>
          <w:highlight w:val="yellow"/>
        </w:rPr>
        <w:t xml:space="preserve"> gift by $[insert amount].</w:t>
      </w:r>
      <w:r w:rsidRPr="003D1A5B">
        <w:rPr>
          <w:rFonts w:ascii="Calibri" w:hAnsi="Calibri" w:cs="Calibri"/>
        </w:rPr>
        <w:t xml:space="preserve"> Early commitments like yours help us plan more confidently and invite others to follow your example. While we will not share anyone’s name or giving details, I do plan to say that several parishioners have already committed to increasing their gifts as part of this effort. That kind of quiet leadership makes a real difference.</w:t>
      </w:r>
    </w:p>
    <w:p w14:paraId="2133F772" w14:textId="5A9B2B01" w:rsidR="003D1A5B" w:rsidRPr="003D1A5B" w:rsidRDefault="003D1A5B" w:rsidP="003D1A5B">
      <w:pPr>
        <w:rPr>
          <w:rFonts w:ascii="Calibri" w:hAnsi="Calibri" w:cs="Calibri"/>
        </w:rPr>
      </w:pPr>
      <w:r w:rsidRPr="003D1A5B">
        <w:rPr>
          <w:rFonts w:ascii="Calibri" w:hAnsi="Calibri" w:cs="Calibri"/>
        </w:rPr>
        <w:t xml:space="preserve">If you have any </w:t>
      </w:r>
      <w:proofErr w:type="gramStart"/>
      <w:r w:rsidRPr="003D1A5B">
        <w:rPr>
          <w:rFonts w:ascii="Calibri" w:hAnsi="Calibri" w:cs="Calibri"/>
        </w:rPr>
        <w:t>questions, or</w:t>
      </w:r>
      <w:proofErr w:type="gramEnd"/>
      <w:r w:rsidRPr="003D1A5B">
        <w:rPr>
          <w:rFonts w:ascii="Calibri" w:hAnsi="Calibri" w:cs="Calibri"/>
        </w:rPr>
        <w:t xml:space="preserve"> would like to talk about your giving or plans in more detail, I would be happy to meet or speak with you directly. I welcome the conversation.</w:t>
      </w:r>
    </w:p>
    <w:p w14:paraId="19F246D4" w14:textId="0DCD9E02" w:rsidR="003D1A5B" w:rsidRPr="003D1A5B" w:rsidRDefault="003D1A5B" w:rsidP="003D1A5B">
      <w:pPr>
        <w:rPr>
          <w:rFonts w:ascii="Calibri" w:hAnsi="Calibri" w:cs="Calibri"/>
        </w:rPr>
      </w:pPr>
      <w:r w:rsidRPr="003D1A5B">
        <w:rPr>
          <w:rFonts w:ascii="Calibri" w:hAnsi="Calibri" w:cs="Calibri"/>
        </w:rPr>
        <w:t xml:space="preserve">Thank you again for your generosity, your faith, and your continued support </w:t>
      </w:r>
      <w:proofErr w:type="gramStart"/>
      <w:r w:rsidRPr="003D1A5B">
        <w:rPr>
          <w:rFonts w:ascii="Calibri" w:hAnsi="Calibri" w:cs="Calibri"/>
        </w:rPr>
        <w:t>of</w:t>
      </w:r>
      <w:proofErr w:type="gramEnd"/>
      <w:r w:rsidRPr="003D1A5B">
        <w:rPr>
          <w:rFonts w:ascii="Calibri" w:hAnsi="Calibri" w:cs="Calibri"/>
        </w:rPr>
        <w:t xml:space="preserve"> our mission. You are a vital part of this parish, and I am deeply grateful.</w:t>
      </w:r>
    </w:p>
    <w:p w14:paraId="7E93F82C" w14:textId="77777777" w:rsidR="003D1A5B" w:rsidRPr="003D1A5B" w:rsidRDefault="003D1A5B" w:rsidP="003D1A5B">
      <w:pPr>
        <w:rPr>
          <w:rFonts w:ascii="Calibri" w:hAnsi="Calibri" w:cs="Calibri"/>
        </w:rPr>
      </w:pPr>
      <w:r w:rsidRPr="003D1A5B">
        <w:rPr>
          <w:rFonts w:ascii="Calibri" w:hAnsi="Calibri" w:cs="Calibri"/>
        </w:rPr>
        <w:t xml:space="preserve">With prayers and appreciation,  </w:t>
      </w:r>
    </w:p>
    <w:p w14:paraId="0DA4A2EE" w14:textId="77777777" w:rsidR="003D1A5B" w:rsidRPr="0096459C" w:rsidRDefault="003D1A5B" w:rsidP="0096459C">
      <w:pPr>
        <w:pStyle w:val="NoSpacing"/>
        <w:rPr>
          <w:highlight w:val="yellow"/>
        </w:rPr>
      </w:pPr>
      <w:r w:rsidRPr="0096459C">
        <w:rPr>
          <w:highlight w:val="yellow"/>
        </w:rPr>
        <w:t xml:space="preserve">[Pastor’s Name]  </w:t>
      </w:r>
    </w:p>
    <w:p w14:paraId="000B2A27" w14:textId="243361A2" w:rsidR="003D1A5B" w:rsidRPr="003D1A5B" w:rsidRDefault="003D1A5B" w:rsidP="0096459C">
      <w:pPr>
        <w:pStyle w:val="NoSpacing"/>
      </w:pPr>
      <w:r w:rsidRPr="0096459C">
        <w:rPr>
          <w:highlight w:val="yellow"/>
        </w:rPr>
        <w:t>Parish Name]</w:t>
      </w:r>
    </w:p>
    <w:p w14:paraId="5F56548C" w14:textId="77777777" w:rsidR="00DC7902" w:rsidRPr="003D1A5B" w:rsidRDefault="00DC7902">
      <w:pPr>
        <w:rPr>
          <w:rFonts w:ascii="Calibri" w:hAnsi="Calibri" w:cs="Calibri"/>
        </w:rPr>
      </w:pPr>
    </w:p>
    <w:sectPr w:rsidR="00DC7902" w:rsidRPr="003D1A5B" w:rsidSect="0096459C">
      <w:pgSz w:w="12240" w:h="15840"/>
      <w:pgMar w:top="14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40C04"/>
    <w:multiLevelType w:val="hybridMultilevel"/>
    <w:tmpl w:val="33C4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C12571"/>
    <w:multiLevelType w:val="hybridMultilevel"/>
    <w:tmpl w:val="4596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3264AB"/>
    <w:multiLevelType w:val="hybridMultilevel"/>
    <w:tmpl w:val="A25AD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73182">
    <w:abstractNumId w:val="0"/>
  </w:num>
  <w:num w:numId="2" w16cid:durableId="666982504">
    <w:abstractNumId w:val="1"/>
  </w:num>
  <w:num w:numId="3" w16cid:durableId="1988197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5C"/>
    <w:rsid w:val="00235718"/>
    <w:rsid w:val="003579EF"/>
    <w:rsid w:val="00380ECA"/>
    <w:rsid w:val="003D1A5B"/>
    <w:rsid w:val="004D2E5C"/>
    <w:rsid w:val="00631F22"/>
    <w:rsid w:val="0096459C"/>
    <w:rsid w:val="00AF0DD7"/>
    <w:rsid w:val="00BC39F0"/>
    <w:rsid w:val="00DC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9586A"/>
  <w15:chartTrackingRefBased/>
  <w15:docId w15:val="{70E37067-8A44-4CB5-8C69-9BD4A9F1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E5C"/>
    <w:pPr>
      <w:spacing w:after="200" w:line="276" w:lineRule="auto"/>
    </w:pPr>
    <w:rPr>
      <w:rFonts w:eastAsiaTheme="minorEastAsia"/>
      <w:kern w:val="0"/>
      <w14:ligatures w14:val="none"/>
    </w:rPr>
  </w:style>
  <w:style w:type="paragraph" w:styleId="Heading1">
    <w:name w:val="heading 1"/>
    <w:basedOn w:val="Normal"/>
    <w:next w:val="Normal"/>
    <w:link w:val="Heading1Char"/>
    <w:uiPriority w:val="9"/>
    <w:qFormat/>
    <w:rsid w:val="004D2E5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D2E5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D2E5C"/>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D2E5C"/>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D2E5C"/>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D2E5C"/>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D2E5C"/>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D2E5C"/>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D2E5C"/>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kern w:val="2"/>
      <w:sz w:val="28"/>
      <w:szCs w:val="20"/>
      <w14:ligatures w14:val="standardContextual"/>
    </w:rPr>
  </w:style>
  <w:style w:type="character" w:customStyle="1" w:styleId="Heading1Char">
    <w:name w:val="Heading 1 Char"/>
    <w:basedOn w:val="DefaultParagraphFont"/>
    <w:link w:val="Heading1"/>
    <w:uiPriority w:val="9"/>
    <w:rsid w:val="004D2E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2E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2E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2E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E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E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E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E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E5C"/>
    <w:rPr>
      <w:rFonts w:eastAsiaTheme="majorEastAsia" w:cstheme="majorBidi"/>
      <w:color w:val="272727" w:themeColor="text1" w:themeTint="D8"/>
    </w:rPr>
  </w:style>
  <w:style w:type="paragraph" w:styleId="Title">
    <w:name w:val="Title"/>
    <w:basedOn w:val="Normal"/>
    <w:next w:val="Normal"/>
    <w:link w:val="TitleChar"/>
    <w:uiPriority w:val="10"/>
    <w:qFormat/>
    <w:rsid w:val="004D2E5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D2E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E5C"/>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D2E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E5C"/>
    <w:pPr>
      <w:spacing w:before="160" w:after="160" w:line="259" w:lineRule="auto"/>
      <w:jc w:val="center"/>
    </w:pPr>
    <w:rPr>
      <w:rFonts w:eastAsiaTheme="minorHAnsi"/>
      <w:i/>
      <w:iCs/>
      <w:color w:val="404040" w:themeColor="text1" w:themeTint="BF"/>
      <w:kern w:val="2"/>
      <w14:ligatures w14:val="standardContextual"/>
    </w:rPr>
  </w:style>
  <w:style w:type="character" w:customStyle="1" w:styleId="QuoteChar">
    <w:name w:val="Quote Char"/>
    <w:basedOn w:val="DefaultParagraphFont"/>
    <w:link w:val="Quote"/>
    <w:uiPriority w:val="29"/>
    <w:rsid w:val="004D2E5C"/>
    <w:rPr>
      <w:i/>
      <w:iCs/>
      <w:color w:val="404040" w:themeColor="text1" w:themeTint="BF"/>
    </w:rPr>
  </w:style>
  <w:style w:type="paragraph" w:styleId="ListParagraph">
    <w:name w:val="List Paragraph"/>
    <w:basedOn w:val="Normal"/>
    <w:uiPriority w:val="34"/>
    <w:qFormat/>
    <w:rsid w:val="004D2E5C"/>
    <w:pPr>
      <w:spacing w:after="160" w:line="259" w:lineRule="auto"/>
      <w:ind w:left="720"/>
      <w:contextualSpacing/>
    </w:pPr>
    <w:rPr>
      <w:rFonts w:eastAsiaTheme="minorHAnsi"/>
      <w:kern w:val="2"/>
      <w14:ligatures w14:val="standardContextual"/>
    </w:rPr>
  </w:style>
  <w:style w:type="character" w:styleId="IntenseEmphasis">
    <w:name w:val="Intense Emphasis"/>
    <w:basedOn w:val="DefaultParagraphFont"/>
    <w:uiPriority w:val="21"/>
    <w:qFormat/>
    <w:rsid w:val="004D2E5C"/>
    <w:rPr>
      <w:i/>
      <w:iCs/>
      <w:color w:val="0F4761" w:themeColor="accent1" w:themeShade="BF"/>
    </w:rPr>
  </w:style>
  <w:style w:type="paragraph" w:styleId="IntenseQuote">
    <w:name w:val="Intense Quote"/>
    <w:basedOn w:val="Normal"/>
    <w:next w:val="Normal"/>
    <w:link w:val="IntenseQuoteChar"/>
    <w:uiPriority w:val="30"/>
    <w:qFormat/>
    <w:rsid w:val="004D2E5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4D2E5C"/>
    <w:rPr>
      <w:i/>
      <w:iCs/>
      <w:color w:val="0F4761" w:themeColor="accent1" w:themeShade="BF"/>
    </w:rPr>
  </w:style>
  <w:style w:type="character" w:styleId="IntenseReference">
    <w:name w:val="Intense Reference"/>
    <w:basedOn w:val="DefaultParagraphFont"/>
    <w:uiPriority w:val="32"/>
    <w:qFormat/>
    <w:rsid w:val="004D2E5C"/>
    <w:rPr>
      <w:b/>
      <w:bCs/>
      <w:smallCaps/>
      <w:color w:val="0F4761" w:themeColor="accent1" w:themeShade="BF"/>
      <w:spacing w:val="5"/>
    </w:rPr>
  </w:style>
  <w:style w:type="paragraph" w:styleId="NoSpacing">
    <w:name w:val="No Spacing"/>
    <w:uiPriority w:val="1"/>
    <w:qFormat/>
    <w:rsid w:val="0096459C"/>
    <w:pPr>
      <w:spacing w:after="0" w:line="240" w:lineRule="auto"/>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1140</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1</cp:revision>
  <dcterms:created xsi:type="dcterms:W3CDTF">2025-06-30T20:00:00Z</dcterms:created>
  <dcterms:modified xsi:type="dcterms:W3CDTF">2025-07-01T15:01:00Z</dcterms:modified>
</cp:coreProperties>
</file>